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E9" w:rsidRPr="000F44FE" w:rsidRDefault="000F44FE" w:rsidP="000F44FE">
      <w:pPr>
        <w:jc w:val="center"/>
        <w:rPr>
          <w:b/>
          <w:sz w:val="32"/>
          <w:szCs w:val="32"/>
        </w:rPr>
      </w:pPr>
      <w:r w:rsidRPr="000F44FE">
        <w:rPr>
          <w:b/>
          <w:sz w:val="32"/>
          <w:szCs w:val="32"/>
        </w:rPr>
        <w:t>Задачи проф</w:t>
      </w:r>
      <w:r w:rsidR="009A1791">
        <w:rPr>
          <w:b/>
          <w:sz w:val="32"/>
          <w:szCs w:val="32"/>
        </w:rPr>
        <w:t xml:space="preserve">. </w:t>
      </w:r>
      <w:r w:rsidRPr="000F44FE">
        <w:rPr>
          <w:b/>
          <w:sz w:val="32"/>
          <w:szCs w:val="32"/>
        </w:rPr>
        <w:t>ориентационной работы с детьми дошкольного возраст</w:t>
      </w:r>
      <w:r w:rsidRPr="000F44FE">
        <w:rPr>
          <w:b/>
          <w:sz w:val="32"/>
          <w:szCs w:val="32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F44FE" w:rsidTr="00C760BF">
        <w:tc>
          <w:tcPr>
            <w:tcW w:w="3903" w:type="dxa"/>
          </w:tcPr>
          <w:p w:rsidR="000F44FE" w:rsidRPr="000F44FE" w:rsidRDefault="000F44FE" w:rsidP="000F44FE">
            <w:pPr>
              <w:jc w:val="center"/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t xml:space="preserve">Дети младшего дошкольного возраста (3-4 </w:t>
            </w:r>
            <w:r>
              <w:rPr>
                <w:b/>
                <w:sz w:val="28"/>
                <w:szCs w:val="28"/>
              </w:rPr>
              <w:t>года)</w:t>
            </w:r>
          </w:p>
        </w:tc>
        <w:tc>
          <w:tcPr>
            <w:tcW w:w="3903" w:type="dxa"/>
          </w:tcPr>
          <w:p w:rsidR="000F44FE" w:rsidRPr="000F44FE" w:rsidRDefault="000F44FE" w:rsidP="000F44FE">
            <w:pPr>
              <w:jc w:val="center"/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t>Дети среднего дошкольного возраста (4-5 лет).</w:t>
            </w:r>
          </w:p>
        </w:tc>
        <w:tc>
          <w:tcPr>
            <w:tcW w:w="7808" w:type="dxa"/>
            <w:gridSpan w:val="2"/>
          </w:tcPr>
          <w:p w:rsidR="000F44FE" w:rsidRPr="000F44FE" w:rsidRDefault="000F44FE" w:rsidP="000F44FE">
            <w:pPr>
              <w:jc w:val="center"/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t>Дети старшего дошкольного возраста (5-7 лет).</w:t>
            </w:r>
          </w:p>
          <w:p w:rsidR="000F44FE" w:rsidRPr="000F44FE" w:rsidRDefault="000F44FE" w:rsidP="000F44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44FE" w:rsidTr="000F44FE">
        <w:tc>
          <w:tcPr>
            <w:tcW w:w="3903" w:type="dxa"/>
          </w:tcPr>
          <w:p w:rsidR="000F44FE" w:rsidRPr="000F44FE" w:rsidRDefault="000F44FE" w:rsidP="000F44FE">
            <w:pPr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t>Задачи работы: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-формировать первоначальные представления о некоторых видах труда взрослых, простейших трудовых операциях и материалах;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-учить вычленять труд взрослых как особую деятельность, направленную на заботу о людях;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>-обращать внимание детей на положительных сказочных героев и персонажей литературных произведений, которые трудятся;</w:t>
            </w:r>
          </w:p>
          <w:p w:rsidR="000F44FE" w:rsidRPr="000F44FE" w:rsidRDefault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-развивать представления об использовании безопасных </w:t>
            </w:r>
            <w:proofErr w:type="gramStart"/>
            <w:r w:rsidRPr="000F44FE">
              <w:rPr>
                <w:sz w:val="28"/>
                <w:szCs w:val="28"/>
              </w:rPr>
              <w:t>способов выполнения профессиональной деятельности людей ближайшего окружения</w:t>
            </w:r>
            <w:proofErr w:type="gramEnd"/>
            <w:r w:rsidRPr="000F44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903" w:type="dxa"/>
          </w:tcPr>
          <w:p w:rsidR="000F44FE" w:rsidRPr="000F44FE" w:rsidRDefault="000F44FE" w:rsidP="000F44FE">
            <w:pPr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t xml:space="preserve">Задачи работы: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-формировать представление о профессиях, направленных на удовлетворение потребностей человека и общества;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-формировать представление о сложных трудовых операциях и механизмах; </w:t>
            </w:r>
            <w:proofErr w:type="gramStart"/>
            <w:r w:rsidRPr="000F44FE">
              <w:rPr>
                <w:sz w:val="28"/>
                <w:szCs w:val="28"/>
              </w:rPr>
              <w:t>-ф</w:t>
            </w:r>
            <w:proofErr w:type="gramEnd"/>
            <w:r w:rsidRPr="000F44FE">
              <w:rPr>
                <w:sz w:val="28"/>
                <w:szCs w:val="28"/>
              </w:rPr>
              <w:t>ормировать первичные представления о мотивах труда людей;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-формировать представления о видах трудовой деятельности, приносящих пользу людям и описанных в художественной литературе;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-учить сравнивать профессии;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-учить вычленять цели, основное содержание конкретных видов труда, имеющих понятный ребенку результат;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-знакомить с наиболее распространёнными видами профессиональной </w:t>
            </w:r>
            <w:r w:rsidRPr="000F44FE">
              <w:rPr>
                <w:sz w:val="28"/>
                <w:szCs w:val="28"/>
              </w:rPr>
              <w:lastRenderedPageBreak/>
              <w:t xml:space="preserve">деятельности, связанными с чрезвычайными ситуациями. </w:t>
            </w:r>
          </w:p>
          <w:p w:rsidR="000F44FE" w:rsidRPr="000F44FE" w:rsidRDefault="000F44FE">
            <w:pPr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0F44FE" w:rsidRPr="000F44FE" w:rsidRDefault="000F44FE" w:rsidP="000F44FE">
            <w:pPr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lastRenderedPageBreak/>
              <w:t>Задачи работы с детьми 5-6 лет:</w:t>
            </w:r>
          </w:p>
          <w:p w:rsidR="000F44FE" w:rsidRPr="000F44FE" w:rsidRDefault="000F44FE" w:rsidP="009A1791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значимости; </w:t>
            </w:r>
            <w:proofErr w:type="gramStart"/>
            <w:r w:rsidRPr="000F44FE">
              <w:rPr>
                <w:sz w:val="28"/>
                <w:szCs w:val="28"/>
              </w:rPr>
              <w:t>-р</w:t>
            </w:r>
            <w:proofErr w:type="gramEnd"/>
            <w:r w:rsidRPr="000F44FE">
              <w:rPr>
                <w:sz w:val="28"/>
                <w:szCs w:val="28"/>
              </w:rPr>
              <w:t>асширять и систематизировать представления о разнообразных видах техники, облегчающей выполнение трудовых функций человека;</w:t>
            </w:r>
          </w:p>
          <w:p w:rsidR="000F44FE" w:rsidRPr="000F44FE" w:rsidRDefault="000F44FE" w:rsidP="009A1791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-формировать первоначальные представления о труде как экономической категории;</w:t>
            </w:r>
          </w:p>
          <w:p w:rsidR="000F44FE" w:rsidRPr="000F44FE" w:rsidRDefault="000F44FE" w:rsidP="009A1791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-формировать представления о различных сторонах трудовой деятельности детей средствами художественной литературы; </w:t>
            </w:r>
          </w:p>
          <w:p w:rsidR="000F44FE" w:rsidRPr="000F44FE" w:rsidRDefault="000F44FE" w:rsidP="009A1791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-систематизировать знания о </w:t>
            </w:r>
            <w:r w:rsidRPr="000F44FE">
              <w:rPr>
                <w:sz w:val="28"/>
                <w:szCs w:val="28"/>
              </w:rPr>
              <w:lastRenderedPageBreak/>
              <w:t xml:space="preserve">труде людей в разное время года; </w:t>
            </w:r>
          </w:p>
          <w:p w:rsidR="000F44FE" w:rsidRPr="000F44FE" w:rsidRDefault="000F44FE" w:rsidP="009A1791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-знакомить с трудом людей творческих профессий: художников, писателей, композиторов, мастеров народного декоративно-прикладного искусства. </w:t>
            </w:r>
          </w:p>
          <w:p w:rsidR="000F44FE" w:rsidRPr="000F44FE" w:rsidRDefault="000F44FE">
            <w:pPr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0F44FE" w:rsidRPr="000F44FE" w:rsidRDefault="000F44FE" w:rsidP="000F44FE">
            <w:pPr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lastRenderedPageBreak/>
              <w:t xml:space="preserve">Задачи работы с детьми 6-7 лет: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>-расширять и систематизировать представления о различных видах труда взрослых, связанных с удовлетворением потребностей людей, общества и государства (цели и содержание вида труда, некоторые трудовые процессы, результаты, их личностную, социальную и государственную значимость, представления о труде как экономической категории);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-расширять и систематизировать представления о современных профессиях;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>-расширять представления о профессиях, связанных со спецификой местных условий;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-расширять представления о роли механизации в труде, о машинах и приборах – </w:t>
            </w:r>
            <w:r w:rsidRPr="000F44FE">
              <w:rPr>
                <w:sz w:val="28"/>
                <w:szCs w:val="28"/>
              </w:rPr>
              <w:lastRenderedPageBreak/>
              <w:t xml:space="preserve">помощниках человека; </w:t>
            </w:r>
            <w:proofErr w:type="gramStart"/>
            <w:r w:rsidRPr="000F44FE">
              <w:rPr>
                <w:sz w:val="28"/>
                <w:szCs w:val="28"/>
              </w:rPr>
              <w:t>-ф</w:t>
            </w:r>
            <w:proofErr w:type="gramEnd"/>
            <w:r w:rsidRPr="000F44FE">
              <w:rPr>
                <w:sz w:val="28"/>
                <w:szCs w:val="28"/>
              </w:rPr>
              <w:t xml:space="preserve">ормировать представление о видах производственного труда (шить, производство продуктов питания, строительство) и обслуживающего труда (медицина, торговля, образование), о связи результатов деятельности людей различных профессий. </w:t>
            </w:r>
          </w:p>
          <w:p w:rsidR="000F44FE" w:rsidRPr="000F44FE" w:rsidRDefault="000F44FE">
            <w:pPr>
              <w:rPr>
                <w:sz w:val="28"/>
                <w:szCs w:val="28"/>
              </w:rPr>
            </w:pPr>
          </w:p>
        </w:tc>
      </w:tr>
      <w:tr w:rsidR="000F44FE" w:rsidTr="00C94F7F">
        <w:tc>
          <w:tcPr>
            <w:tcW w:w="15614" w:type="dxa"/>
            <w:gridSpan w:val="4"/>
          </w:tcPr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lastRenderedPageBreak/>
              <w:t xml:space="preserve">Реализация обозначенных задач позволяет к моменту </w:t>
            </w:r>
            <w:r w:rsidRPr="000F44FE">
              <w:rPr>
                <w:b/>
                <w:sz w:val="28"/>
                <w:szCs w:val="28"/>
              </w:rPr>
              <w:t>завершения дошкольного образования</w:t>
            </w:r>
            <w:r w:rsidRPr="000F44FE">
              <w:rPr>
                <w:sz w:val="28"/>
                <w:szCs w:val="28"/>
              </w:rPr>
              <w:t xml:space="preserve"> достичь следующих результатов: </w:t>
            </w:r>
          </w:p>
        </w:tc>
      </w:tr>
      <w:tr w:rsidR="000F44FE" w:rsidTr="00F650CB">
        <w:tc>
          <w:tcPr>
            <w:tcW w:w="15614" w:type="dxa"/>
            <w:gridSpan w:val="4"/>
          </w:tcPr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>- ребё</w:t>
            </w:r>
            <w:r w:rsidRPr="000F44FE">
              <w:rPr>
                <w:sz w:val="28"/>
                <w:szCs w:val="28"/>
              </w:rPr>
              <w:t>нок знает о назначении техники и материалов в трудовой деятельности взрослых;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 называет профессии разных сфер экономики;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- различает профессии по существенным признакам; - называет профессионально важные качества представителей разных профессий;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- выделяет структуру трудовых процессов (цель, материалы, инструменты, трудовые действия, результат);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- объясняет взаимосвязь различных видов труда и профессий;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- объясняет роль труда в благополучии человека;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- имеет представление о семейном бюджете и назначении денег; - моделирует в игре отношения между людьми разных профессий; 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>- участвует в посильной трудовой деятельности взрослых;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 </w:t>
            </w:r>
            <w:proofErr w:type="gramStart"/>
            <w:r w:rsidRPr="000F44FE">
              <w:rPr>
                <w:sz w:val="28"/>
                <w:szCs w:val="28"/>
              </w:rPr>
              <w:t>эмоционально-положительно</w:t>
            </w:r>
            <w:proofErr w:type="gramEnd"/>
            <w:r w:rsidRPr="000F44FE">
              <w:rPr>
                <w:sz w:val="28"/>
                <w:szCs w:val="28"/>
              </w:rPr>
              <w:t xml:space="preserve"> относится к трудовой деятельности, труду в целом;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- демонстрирует осознанный способ безопасного поведения в быту. </w:t>
            </w:r>
          </w:p>
        </w:tc>
      </w:tr>
      <w:tr w:rsidR="000F44FE" w:rsidTr="00F650CB">
        <w:tc>
          <w:tcPr>
            <w:tcW w:w="15614" w:type="dxa"/>
            <w:gridSpan w:val="4"/>
          </w:tcPr>
          <w:p w:rsidR="000F44FE" w:rsidRPr="000F44FE" w:rsidRDefault="000F44FE" w:rsidP="000F44FE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>Достижение заявленных результатов возможно, если в дошкольной образовательной организации ведётся планомерная проф</w:t>
            </w:r>
            <w:r w:rsidR="009A1791">
              <w:rPr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Pr="000F44FE">
              <w:rPr>
                <w:sz w:val="28"/>
                <w:szCs w:val="28"/>
              </w:rPr>
              <w:t>ориентационная работа.</w:t>
            </w:r>
          </w:p>
          <w:p w:rsidR="000F44FE" w:rsidRPr="000F44FE" w:rsidRDefault="000F44FE" w:rsidP="000F44FE">
            <w:pPr>
              <w:rPr>
                <w:sz w:val="28"/>
                <w:szCs w:val="28"/>
              </w:rPr>
            </w:pPr>
          </w:p>
        </w:tc>
      </w:tr>
    </w:tbl>
    <w:p w:rsidR="000F44FE" w:rsidRDefault="000F44FE"/>
    <w:p w:rsidR="009A1791" w:rsidRPr="000F44FE" w:rsidRDefault="009A1791" w:rsidP="009A1791">
      <w:pPr>
        <w:jc w:val="center"/>
        <w:rPr>
          <w:b/>
          <w:sz w:val="32"/>
          <w:szCs w:val="32"/>
        </w:rPr>
      </w:pPr>
      <w:r w:rsidRPr="000F44FE">
        <w:rPr>
          <w:b/>
          <w:sz w:val="32"/>
          <w:szCs w:val="32"/>
        </w:rPr>
        <w:lastRenderedPageBreak/>
        <w:t>Задачи проф</w:t>
      </w:r>
      <w:r>
        <w:rPr>
          <w:b/>
          <w:sz w:val="32"/>
          <w:szCs w:val="32"/>
        </w:rPr>
        <w:t xml:space="preserve">. </w:t>
      </w:r>
      <w:r w:rsidRPr="000F44FE">
        <w:rPr>
          <w:b/>
          <w:sz w:val="32"/>
          <w:szCs w:val="32"/>
        </w:rPr>
        <w:t>ориентационной работы с детьми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9A1791" w:rsidTr="00500CA2">
        <w:tc>
          <w:tcPr>
            <w:tcW w:w="3903" w:type="dxa"/>
          </w:tcPr>
          <w:p w:rsidR="009A1791" w:rsidRPr="000F44FE" w:rsidRDefault="009A1791" w:rsidP="00500CA2">
            <w:pPr>
              <w:jc w:val="center"/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t xml:space="preserve">Дети младшего дошкольного возраста (3-4 </w:t>
            </w:r>
            <w:r>
              <w:rPr>
                <w:b/>
                <w:sz w:val="28"/>
                <w:szCs w:val="28"/>
              </w:rPr>
              <w:t>года)</w:t>
            </w:r>
          </w:p>
        </w:tc>
        <w:tc>
          <w:tcPr>
            <w:tcW w:w="3903" w:type="dxa"/>
          </w:tcPr>
          <w:p w:rsidR="009A1791" w:rsidRPr="000F44FE" w:rsidRDefault="009A1791" w:rsidP="00500CA2">
            <w:pPr>
              <w:jc w:val="center"/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t>Дети среднего дошкольного возраста (4-5 лет).</w:t>
            </w:r>
          </w:p>
        </w:tc>
        <w:tc>
          <w:tcPr>
            <w:tcW w:w="7808" w:type="dxa"/>
            <w:gridSpan w:val="2"/>
          </w:tcPr>
          <w:p w:rsidR="009A1791" w:rsidRPr="000F44FE" w:rsidRDefault="009A1791" w:rsidP="00500CA2">
            <w:pPr>
              <w:jc w:val="center"/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t>Дети старшего дошкольного возраста (5-7 лет).</w:t>
            </w:r>
          </w:p>
          <w:p w:rsidR="009A1791" w:rsidRPr="000F44FE" w:rsidRDefault="009A1791" w:rsidP="00500C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791" w:rsidTr="00500CA2">
        <w:tc>
          <w:tcPr>
            <w:tcW w:w="3903" w:type="dxa"/>
          </w:tcPr>
          <w:p w:rsidR="009A1791" w:rsidRPr="000F44FE" w:rsidRDefault="009A1791" w:rsidP="00500CA2">
            <w:pPr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t>Задачи работы:</w:t>
            </w:r>
          </w:p>
          <w:p w:rsidR="009A1791" w:rsidRPr="000F44FE" w:rsidRDefault="009A1791" w:rsidP="009A1791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</w:t>
            </w: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Pr="000F44FE" w:rsidRDefault="009A1791" w:rsidP="00500CA2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9A1791" w:rsidRPr="000F44FE" w:rsidRDefault="009A1791" w:rsidP="00500CA2">
            <w:pPr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lastRenderedPageBreak/>
              <w:t xml:space="preserve">Задачи работы: </w:t>
            </w:r>
          </w:p>
          <w:p w:rsidR="009A1791" w:rsidRPr="000F44FE" w:rsidRDefault="009A1791" w:rsidP="009A1791">
            <w:pPr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9A1791" w:rsidRPr="000F44FE" w:rsidRDefault="009A1791" w:rsidP="00500CA2">
            <w:pPr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t>Задачи работы с детьми 5-6 лет:</w:t>
            </w:r>
          </w:p>
          <w:p w:rsidR="009A1791" w:rsidRPr="000F44FE" w:rsidRDefault="009A1791" w:rsidP="009A1791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9A1791" w:rsidRPr="000F44FE" w:rsidRDefault="009A1791" w:rsidP="00500CA2">
            <w:pPr>
              <w:rPr>
                <w:b/>
                <w:sz w:val="28"/>
                <w:szCs w:val="28"/>
              </w:rPr>
            </w:pPr>
            <w:r w:rsidRPr="000F44FE">
              <w:rPr>
                <w:b/>
                <w:sz w:val="28"/>
                <w:szCs w:val="28"/>
              </w:rPr>
              <w:t xml:space="preserve">Задачи работы с детьми 6-7 лет: </w:t>
            </w:r>
          </w:p>
          <w:p w:rsidR="009A1791" w:rsidRPr="000F44FE" w:rsidRDefault="009A1791" w:rsidP="009A1791">
            <w:pPr>
              <w:rPr>
                <w:sz w:val="28"/>
                <w:szCs w:val="28"/>
              </w:rPr>
            </w:pPr>
          </w:p>
        </w:tc>
      </w:tr>
      <w:tr w:rsidR="009A1791" w:rsidTr="00500CA2">
        <w:tc>
          <w:tcPr>
            <w:tcW w:w="15614" w:type="dxa"/>
            <w:gridSpan w:val="4"/>
          </w:tcPr>
          <w:p w:rsidR="009A1791" w:rsidRPr="000F44FE" w:rsidRDefault="009A1791" w:rsidP="009A1791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lastRenderedPageBreak/>
              <w:t xml:space="preserve">Реализация задач позволяет к моменту </w:t>
            </w:r>
            <w:r w:rsidRPr="000F44FE">
              <w:rPr>
                <w:b/>
                <w:sz w:val="28"/>
                <w:szCs w:val="28"/>
              </w:rPr>
              <w:t>завершения дошкольного образования</w:t>
            </w:r>
            <w:r w:rsidRPr="000F44FE">
              <w:rPr>
                <w:sz w:val="28"/>
                <w:szCs w:val="28"/>
              </w:rPr>
              <w:t xml:space="preserve"> достичь следующих результатов: </w:t>
            </w:r>
          </w:p>
        </w:tc>
      </w:tr>
      <w:tr w:rsidR="009A1791" w:rsidTr="00500CA2">
        <w:tc>
          <w:tcPr>
            <w:tcW w:w="15614" w:type="dxa"/>
            <w:gridSpan w:val="4"/>
          </w:tcPr>
          <w:p w:rsidR="009A1791" w:rsidRDefault="009A1791" w:rsidP="00500CA2">
            <w:pPr>
              <w:rPr>
                <w:sz w:val="28"/>
                <w:szCs w:val="28"/>
              </w:rPr>
            </w:pPr>
            <w:r w:rsidRPr="000F44FE">
              <w:rPr>
                <w:sz w:val="28"/>
                <w:szCs w:val="28"/>
              </w:rPr>
              <w:t xml:space="preserve"> </w:t>
            </w: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Default="009A1791" w:rsidP="00500CA2">
            <w:pPr>
              <w:rPr>
                <w:sz w:val="28"/>
                <w:szCs w:val="28"/>
              </w:rPr>
            </w:pPr>
          </w:p>
          <w:p w:rsidR="009A1791" w:rsidRPr="000F44FE" w:rsidRDefault="009A1791" w:rsidP="00500CA2">
            <w:pPr>
              <w:rPr>
                <w:sz w:val="28"/>
                <w:szCs w:val="28"/>
              </w:rPr>
            </w:pPr>
          </w:p>
        </w:tc>
      </w:tr>
    </w:tbl>
    <w:p w:rsidR="000F44FE" w:rsidRDefault="000F44FE"/>
    <w:sectPr w:rsidR="000F44FE" w:rsidSect="000F44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FE"/>
    <w:rsid w:val="000F44FE"/>
    <w:rsid w:val="0023096B"/>
    <w:rsid w:val="002773BC"/>
    <w:rsid w:val="009A1791"/>
    <w:rsid w:val="00B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2024-09-02T08:55:00Z</cp:lastPrinted>
  <dcterms:created xsi:type="dcterms:W3CDTF">2024-09-02T08:41:00Z</dcterms:created>
  <dcterms:modified xsi:type="dcterms:W3CDTF">2024-09-02T09:25:00Z</dcterms:modified>
</cp:coreProperties>
</file>